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E4" w:rsidRDefault="00F94DE4">
      <w:r>
        <w:rPr>
          <w:noProof/>
        </w:rPr>
        <w:drawing>
          <wp:inline distT="0" distB="0" distL="0" distR="0" wp14:anchorId="57D8E0C4" wp14:editId="62A8F29E">
            <wp:extent cx="5943600" cy="190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E4" w:rsidRDefault="00F94DE4">
      <w:r>
        <w:rPr>
          <w:noProof/>
        </w:rPr>
        <w:drawing>
          <wp:inline distT="0" distB="0" distL="0" distR="0" wp14:anchorId="50FF416D" wp14:editId="1A3D5377">
            <wp:extent cx="5943600" cy="3188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E4" w:rsidRDefault="00F94DE4">
      <w:r>
        <w:rPr>
          <w:noProof/>
        </w:rPr>
        <w:drawing>
          <wp:inline distT="0" distB="0" distL="0" distR="0" wp14:anchorId="6A8A6A7C" wp14:editId="23B09FA9">
            <wp:extent cx="5632938" cy="2859799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093" cy="286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E0" w:rsidRDefault="005C55E0" w:rsidP="005C55E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Dilation Problems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5C55E0" w:rsidTr="005C55E0">
        <w:tc>
          <w:tcPr>
            <w:tcW w:w="9750" w:type="dxa"/>
            <w:vAlign w:val="center"/>
          </w:tcPr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noProof/>
                <w:lang w:eastAsia="en-US" w:bidi="ar-SA"/>
              </w:rPr>
              <w:drawing>
                <wp:anchor distT="38100" distB="38100" distL="38100" distR="38100" simplePos="0" relativeHeight="251657216" behindDoc="0" locked="0" layoutInCell="1" allowOverlap="1">
                  <wp:simplePos x="0" y="0"/>
                  <wp:positionH relativeFrom="column">
                    <wp:posOffset>4193540</wp:posOffset>
                  </wp:positionH>
                  <wp:positionV relativeFrom="paragraph">
                    <wp:posOffset>200025</wp:posOffset>
                  </wp:positionV>
                  <wp:extent cx="1923415" cy="1961515"/>
                  <wp:effectExtent l="0" t="0" r="635" b="635"/>
                  <wp:wrapSquare wrapText="left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96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     An L-shaped polygon is shown on the coordinate grid. Draw the dilation of this polygon after </w:t>
            </w:r>
            <w:r w:rsidR="000A6068">
              <w:rPr>
                <w:rFonts w:ascii="Times New Roman" w:hAnsi="Times New Roman" w:cs="Times New Roman"/>
                <w:sz w:val="28"/>
                <w:szCs w:val="28"/>
              </w:rPr>
              <w:t>multiplying each coordinate by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6068">
              <w:rPr>
                <w:rFonts w:ascii="Times New Roman" w:hAnsi="Times New Roman" w:cs="Times New Roman"/>
                <w:sz w:val="28"/>
                <w:szCs w:val="28"/>
              </w:rPr>
              <w:t>List all of the coordinates of the new image after dilation.</w:t>
            </w: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218440</wp:posOffset>
                  </wp:positionV>
                  <wp:extent cx="2399665" cy="2380615"/>
                  <wp:effectExtent l="0" t="0" r="635" b="635"/>
                  <wp:wrapSquare wrapText="lef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2380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  Avery graphed the larger quadrilateral and then created a dilation to give him the smaller quadrilateral. How would you describe this dilation? Be clear and complete.</w:t>
            </w: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Avery thinks his new quadrilateral is one-half the original. Is he correct? Explain completely.</w:t>
            </w:r>
          </w:p>
          <w:p w:rsidR="005C55E0" w:rsidRDefault="005C55E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5E0" w:rsidRDefault="005C55E0" w:rsidP="005C55E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94DE4" w:rsidRDefault="00F94DE4"/>
    <w:sectPr w:rsidR="00F9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MS Gothic"/>
    <w:charset w:val="80"/>
    <w:family w:val="roman"/>
    <w:pitch w:val="variable"/>
  </w:font>
  <w:font w:name="Arimo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E4"/>
    <w:rsid w:val="000A6068"/>
    <w:rsid w:val="005C55E0"/>
    <w:rsid w:val="00E329B4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0428"/>
  <w15:chartTrackingRefBased/>
  <w15:docId w15:val="{DBAC3918-F657-42B9-99F3-A62AFFB3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C55E0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5C55E0"/>
    <w:rPr>
      <w:rFonts w:ascii="Tinos" w:eastAsia="Arimo" w:hAnsi="Tinos" w:cs="Arimo"/>
      <w:sz w:val="24"/>
      <w:szCs w:val="24"/>
      <w:lang w:eastAsia="hi-IN" w:bidi="hi-IN"/>
    </w:rPr>
  </w:style>
  <w:style w:type="paragraph" w:customStyle="1" w:styleId="TableContents">
    <w:name w:val="Table Contents"/>
    <w:basedOn w:val="BodyText"/>
    <w:rsid w:val="005C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3</cp:revision>
  <dcterms:created xsi:type="dcterms:W3CDTF">2018-01-09T14:40:00Z</dcterms:created>
  <dcterms:modified xsi:type="dcterms:W3CDTF">2019-01-16T21:02:00Z</dcterms:modified>
</cp:coreProperties>
</file>